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D" w:rsidRPr="000A445D" w:rsidRDefault="000A445D" w:rsidP="000A445D">
      <w:pPr>
        <w:jc w:val="right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A445D" w:rsidRPr="000A445D" w:rsidRDefault="000A445D" w:rsidP="000A4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5D" w:rsidRPr="000A445D" w:rsidRDefault="000A445D" w:rsidP="000A445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A445D">
        <w:rPr>
          <w:sz w:val="24"/>
          <w:szCs w:val="24"/>
        </w:rPr>
        <w:t xml:space="preserve">Российская Федерация </w:t>
      </w:r>
    </w:p>
    <w:p w:rsidR="000A445D" w:rsidRPr="000A445D" w:rsidRDefault="000A445D" w:rsidP="000A445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A445D">
        <w:rPr>
          <w:sz w:val="24"/>
          <w:szCs w:val="24"/>
        </w:rPr>
        <w:t>Республика Хакасия</w:t>
      </w:r>
    </w:p>
    <w:p w:rsidR="000A445D" w:rsidRPr="000A445D" w:rsidRDefault="000A445D" w:rsidP="000A445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A445D">
        <w:rPr>
          <w:sz w:val="24"/>
          <w:szCs w:val="24"/>
        </w:rPr>
        <w:t xml:space="preserve">Алтайский район </w:t>
      </w:r>
    </w:p>
    <w:p w:rsidR="000A445D" w:rsidRPr="000A445D" w:rsidRDefault="000A445D" w:rsidP="000A445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A445D">
        <w:rPr>
          <w:sz w:val="24"/>
          <w:szCs w:val="24"/>
        </w:rPr>
        <w:t>Администрация Новомихайловского сельсовета</w:t>
      </w:r>
    </w:p>
    <w:p w:rsidR="000A445D" w:rsidRPr="000A445D" w:rsidRDefault="000A445D" w:rsidP="000A445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0A44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A445D" w:rsidRPr="000A445D" w:rsidRDefault="000A445D" w:rsidP="000A44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0A445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«27» ноября 2017 г.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>№ 62</w:t>
      </w:r>
    </w:p>
    <w:p w:rsidR="000A445D" w:rsidRPr="000A445D" w:rsidRDefault="000A445D" w:rsidP="000A44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A445D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A445D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A445D" w:rsidRPr="000A445D" w:rsidRDefault="000A445D" w:rsidP="000A44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0A44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</w:p>
    <w:p w:rsidR="000A445D" w:rsidRPr="000A445D" w:rsidRDefault="000A445D" w:rsidP="000A44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«Программа комплексного развития </w:t>
      </w:r>
    </w:p>
    <w:p w:rsidR="000A445D" w:rsidRPr="000A445D" w:rsidRDefault="000A445D" w:rsidP="000A44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социальной инфраструктуры Новомихайловского </w:t>
      </w:r>
    </w:p>
    <w:p w:rsidR="000A445D" w:rsidRPr="000A445D" w:rsidRDefault="000A445D" w:rsidP="000A44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сельсовета на 2018-2027 годы»</w:t>
      </w:r>
    </w:p>
    <w:p w:rsidR="000A445D" w:rsidRPr="000A445D" w:rsidRDefault="000A445D" w:rsidP="000A44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0A445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45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в целях обеспечения развития социальной инфраструктуры села Новомихайловка Алтайского района Республики Хакасия, Устава муниципального образования Новомихайловский сельсовет</w:t>
      </w:r>
      <w:proofErr w:type="gramEnd"/>
      <w:r w:rsidRPr="000A445D">
        <w:rPr>
          <w:rFonts w:ascii="Times New Roman" w:hAnsi="Times New Roman" w:cs="Times New Roman"/>
          <w:sz w:val="24"/>
          <w:szCs w:val="24"/>
        </w:rPr>
        <w:t xml:space="preserve"> Администрация Новомихайловского сельсовета</w:t>
      </w:r>
    </w:p>
    <w:p w:rsidR="000A445D" w:rsidRPr="000A445D" w:rsidRDefault="000A445D" w:rsidP="000A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0A44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445D" w:rsidRPr="000A445D" w:rsidRDefault="000A445D" w:rsidP="000A4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1.Утвердить муниципальную программу «Программа комплексного развития социальной инфраструктуры Новомихайловского сельсовета на 2018-2027 годы»,  согласно приложению к настоящему постановлению.</w:t>
      </w:r>
    </w:p>
    <w:p w:rsidR="000A445D" w:rsidRPr="000A445D" w:rsidRDefault="000A445D" w:rsidP="000A445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2.Установить, что в ходе реализации муниципальной программы «Программа комплексного развития социальной инфраструктуры Новомихайловского сельсовета на 2018-2027 годы»,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0A445D" w:rsidRPr="000A445D" w:rsidRDefault="000A445D" w:rsidP="000A445D">
      <w:pPr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        3.Делопроизводителю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0A445D" w:rsidRPr="000A445D" w:rsidRDefault="000A445D" w:rsidP="000A445D">
      <w:p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         4.Контроль над выполнением настоящего Постановления оставляю за собой. </w:t>
      </w:r>
    </w:p>
    <w:p w:rsidR="000A445D" w:rsidRPr="000A445D" w:rsidRDefault="000A445D" w:rsidP="000A445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01 января 2018 года.</w:t>
      </w:r>
    </w:p>
    <w:p w:rsidR="000A445D" w:rsidRPr="000A445D" w:rsidRDefault="000A445D" w:rsidP="000A445D">
      <w:p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0A44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0A44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Глава  Новомихайловского сельсовета</w:t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  <w:t>П.А. Лавринов</w:t>
      </w:r>
    </w:p>
    <w:p w:rsidR="000A445D" w:rsidRPr="000A445D" w:rsidRDefault="000A445D" w:rsidP="000A4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364" w:rsidRPr="000A445D" w:rsidRDefault="00760364">
      <w:pPr>
        <w:rPr>
          <w:rFonts w:ascii="Times New Roman" w:hAnsi="Times New Roman" w:cs="Times New Roman"/>
          <w:sz w:val="24"/>
          <w:szCs w:val="24"/>
        </w:rPr>
      </w:pPr>
    </w:p>
    <w:sectPr w:rsidR="00760364" w:rsidRPr="000A445D" w:rsidSect="000A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45D"/>
    <w:rsid w:val="000A445D"/>
    <w:rsid w:val="007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A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A4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45D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2017-11-30T02:53:00Z</dcterms:created>
  <dcterms:modified xsi:type="dcterms:W3CDTF">2017-11-30T02:53:00Z</dcterms:modified>
</cp:coreProperties>
</file>